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A8" w:rsidRPr="00984429" w:rsidRDefault="00984429" w:rsidP="00510856">
      <w:pPr>
        <w:jc w:val="center"/>
        <w:rPr>
          <w:u w:val="single"/>
          <w:lang w:val="en-GB"/>
        </w:rPr>
      </w:pPr>
      <w:bookmarkStart w:id="0" w:name="_GoBack"/>
      <w:bookmarkEnd w:id="0"/>
      <w:r>
        <w:rPr>
          <w:u w:val="single"/>
          <w:lang w:val="en-GB"/>
        </w:rPr>
        <w:t>Abstract for o</w:t>
      </w:r>
      <w:r w:rsidR="00761155">
        <w:rPr>
          <w:u w:val="single"/>
          <w:lang w:val="en-GB"/>
        </w:rPr>
        <w:t>ral presentation / p</w:t>
      </w:r>
      <w:r w:rsidR="00076AA8" w:rsidRPr="00984429">
        <w:rPr>
          <w:u w:val="single"/>
          <w:lang w:val="en-GB"/>
        </w:rPr>
        <w:t>oster presentation</w:t>
      </w:r>
      <w:r w:rsidR="00076AA8" w:rsidRPr="00984429">
        <w:rPr>
          <w:lang w:val="en-GB"/>
        </w:rPr>
        <w:t xml:space="preserve"> </w:t>
      </w:r>
      <w:r w:rsidR="00076AA8" w:rsidRPr="00984429">
        <w:rPr>
          <w:highlight w:val="yellow"/>
          <w:lang w:val="en-GB"/>
        </w:rPr>
        <w:t>(please delete accordingly)</w:t>
      </w:r>
    </w:p>
    <w:p w:rsidR="00076AA8" w:rsidRPr="00984429" w:rsidRDefault="00076AA8">
      <w:pPr>
        <w:rPr>
          <w:lang w:val="en-GB"/>
        </w:rPr>
      </w:pPr>
    </w:p>
    <w:p w:rsidR="00593204" w:rsidRPr="00984429" w:rsidRDefault="004E2979" w:rsidP="00593204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Welcome </w:t>
      </w:r>
      <w:r w:rsidR="00593204">
        <w:rPr>
          <w:b/>
          <w:sz w:val="32"/>
          <w:szCs w:val="32"/>
          <w:lang w:val="en-GB"/>
        </w:rPr>
        <w:t xml:space="preserve">to </w:t>
      </w:r>
      <w:proofErr w:type="spellStart"/>
      <w:r w:rsidR="007B6D05">
        <w:rPr>
          <w:b/>
          <w:sz w:val="32"/>
          <w:szCs w:val="32"/>
          <w:lang w:val="en-GB"/>
        </w:rPr>
        <w:t>Modval</w:t>
      </w:r>
      <w:proofErr w:type="spellEnd"/>
      <w:r w:rsidR="007B6D05">
        <w:rPr>
          <w:b/>
          <w:sz w:val="32"/>
          <w:szCs w:val="32"/>
          <w:lang w:val="en-GB"/>
        </w:rPr>
        <w:t xml:space="preserve"> 14, 2017</w:t>
      </w:r>
    </w:p>
    <w:p w:rsidR="00076AA8" w:rsidRPr="00984429" w:rsidRDefault="00076AA8" w:rsidP="00510856">
      <w:pPr>
        <w:jc w:val="center"/>
        <w:rPr>
          <w:lang w:val="en-GB"/>
        </w:rPr>
      </w:pPr>
    </w:p>
    <w:p w:rsidR="00076AA8" w:rsidRPr="007B6D05" w:rsidRDefault="007B6D05" w:rsidP="00510856">
      <w:pPr>
        <w:jc w:val="center"/>
        <w:rPr>
          <w:b/>
          <w:lang w:val="en-US"/>
        </w:rPr>
      </w:pPr>
      <w:r w:rsidRPr="007B6D05">
        <w:rPr>
          <w:b/>
          <w:lang w:val="en-US"/>
        </w:rPr>
        <w:t>André Weber</w:t>
      </w:r>
      <w:r w:rsidR="00672140" w:rsidRPr="007B6D05">
        <w:rPr>
          <w:b/>
          <w:lang w:val="en-US"/>
        </w:rPr>
        <w:t>*</w:t>
      </w:r>
      <w:r w:rsidR="00A444AA" w:rsidRPr="007B6D05">
        <w:rPr>
          <w:b/>
          <w:vanish/>
          <w:lang w:val="en-US"/>
        </w:rPr>
        <w:t>,</w:t>
      </w:r>
      <w:r w:rsidR="00076AA8" w:rsidRPr="007B6D05">
        <w:rPr>
          <w:b/>
          <w:vertAlign w:val="superscript"/>
          <w:lang w:val="en-US"/>
        </w:rPr>
        <w:t>1</w:t>
      </w:r>
      <w:r w:rsidR="00076AA8" w:rsidRPr="007B6D05">
        <w:rPr>
          <w:b/>
          <w:lang w:val="en-US"/>
        </w:rPr>
        <w:t xml:space="preserve">, </w:t>
      </w:r>
      <w:r w:rsidRPr="007B6D05">
        <w:rPr>
          <w:b/>
          <w:lang w:val="en-US"/>
        </w:rPr>
        <w:t>Marc Kamlah</w:t>
      </w:r>
      <w:r w:rsidRPr="007B6D05">
        <w:rPr>
          <w:b/>
          <w:vertAlign w:val="superscript"/>
          <w:lang w:val="en-US"/>
        </w:rPr>
        <w:t>1</w:t>
      </w:r>
    </w:p>
    <w:p w:rsidR="00076AA8" w:rsidRPr="00984429" w:rsidRDefault="00076AA8" w:rsidP="00510856">
      <w:pPr>
        <w:jc w:val="center"/>
        <w:rPr>
          <w:lang w:val="en-GB"/>
        </w:rPr>
      </w:pPr>
      <w:r w:rsidRPr="004E2979">
        <w:rPr>
          <w:vertAlign w:val="superscript"/>
          <w:lang w:val="en-GB"/>
        </w:rPr>
        <w:t xml:space="preserve">1 </w:t>
      </w:r>
      <w:r w:rsidR="007B6D05">
        <w:rPr>
          <w:lang w:val="en-GB"/>
        </w:rPr>
        <w:t>Karlsruhe Institute of Technology, Karlsruhe</w:t>
      </w:r>
      <w:r w:rsidR="004E2979">
        <w:rPr>
          <w:lang w:val="en-GB"/>
        </w:rPr>
        <w:t>, Germany</w:t>
      </w:r>
    </w:p>
    <w:p w:rsidR="00076AA8" w:rsidRPr="00984429" w:rsidRDefault="0077255F" w:rsidP="00510856">
      <w:pPr>
        <w:jc w:val="center"/>
        <w:rPr>
          <w:lang w:val="en-GB"/>
        </w:rPr>
      </w:pPr>
      <w:r w:rsidRPr="00984429">
        <w:rPr>
          <w:lang w:val="en-GB"/>
        </w:rPr>
        <w:t>*</w:t>
      </w:r>
      <w:r w:rsidR="00A444AA" w:rsidRPr="00984429">
        <w:rPr>
          <w:lang w:val="en-GB"/>
        </w:rPr>
        <w:t xml:space="preserve">Presenting </w:t>
      </w:r>
      <w:r w:rsidR="00076AA8" w:rsidRPr="00984429">
        <w:rPr>
          <w:lang w:val="en-GB"/>
        </w:rPr>
        <w:t xml:space="preserve">author, </w:t>
      </w:r>
      <w:r w:rsidR="004E2979">
        <w:rPr>
          <w:lang w:val="en-GB"/>
        </w:rPr>
        <w:t>e</w:t>
      </w:r>
      <w:r w:rsidR="00076AA8" w:rsidRPr="00984429">
        <w:rPr>
          <w:lang w:val="en-GB"/>
        </w:rPr>
        <w:t xml:space="preserve">mail: </w:t>
      </w:r>
      <w:r w:rsidR="007B6D05">
        <w:rPr>
          <w:lang w:val="en-GB"/>
        </w:rPr>
        <w:t>andre.weber@kit.edu</w:t>
      </w:r>
      <w:r w:rsidR="00076AA8" w:rsidRPr="00984429">
        <w:rPr>
          <w:lang w:val="en-GB"/>
        </w:rPr>
        <w:t>, Tel.: +49</w:t>
      </w:r>
      <w:r w:rsidR="007B6D05">
        <w:rPr>
          <w:lang w:val="en-GB"/>
        </w:rPr>
        <w:t> 721 608 4 7572</w:t>
      </w:r>
    </w:p>
    <w:p w:rsidR="00076AA8" w:rsidRPr="00984429" w:rsidRDefault="00076AA8">
      <w:pPr>
        <w:rPr>
          <w:lang w:val="en-GB"/>
        </w:rPr>
      </w:pPr>
    </w:p>
    <w:p w:rsidR="00FF2F2A" w:rsidRPr="00984429" w:rsidRDefault="009A4512" w:rsidP="00984429">
      <w:pPr>
        <w:rPr>
          <w:lang w:val="en-GB"/>
        </w:rPr>
      </w:pPr>
      <w:r w:rsidRPr="00984429">
        <w:rPr>
          <w:lang w:val="en-GB"/>
        </w:rPr>
        <w:t xml:space="preserve">Abstract text: </w:t>
      </w:r>
      <w:r w:rsidR="001146D6">
        <w:rPr>
          <w:lang w:val="en-GB"/>
        </w:rPr>
        <w:t xml:space="preserve">Arial 11 </w:t>
      </w:r>
      <w:proofErr w:type="spellStart"/>
      <w:r w:rsidR="001146D6">
        <w:rPr>
          <w:lang w:val="en-GB"/>
        </w:rPr>
        <w:t>pt</w:t>
      </w:r>
      <w:proofErr w:type="spellEnd"/>
      <w:r w:rsidR="001146D6">
        <w:rPr>
          <w:lang w:val="en-GB"/>
        </w:rPr>
        <w:t>, m</w:t>
      </w:r>
      <w:r w:rsidR="001125BF" w:rsidRPr="00984429">
        <w:rPr>
          <w:lang w:val="en-GB"/>
        </w:rPr>
        <w:t xml:space="preserve">inimum </w:t>
      </w:r>
      <w:r w:rsidR="001146D6">
        <w:rPr>
          <w:lang w:val="en-GB"/>
        </w:rPr>
        <w:t>25</w:t>
      </w:r>
      <w:r w:rsidR="001125BF" w:rsidRPr="00984429">
        <w:rPr>
          <w:lang w:val="en-GB"/>
        </w:rPr>
        <w:t>0 words</w:t>
      </w:r>
      <w:r w:rsidR="00160726" w:rsidRPr="00984429">
        <w:rPr>
          <w:lang w:val="en-GB"/>
        </w:rPr>
        <w:t xml:space="preserve"> (excluding </w:t>
      </w:r>
      <w:r w:rsidR="003A5C62">
        <w:rPr>
          <w:lang w:val="en-GB"/>
        </w:rPr>
        <w:t>r</w:t>
      </w:r>
      <w:r w:rsidR="00160726" w:rsidRPr="00984429">
        <w:rPr>
          <w:lang w:val="en-GB"/>
        </w:rPr>
        <w:t>eferences)</w:t>
      </w:r>
      <w:r w:rsidR="001146D6">
        <w:rPr>
          <w:lang w:val="en-GB"/>
        </w:rPr>
        <w:t>, m</w:t>
      </w:r>
      <w:r w:rsidR="001125BF" w:rsidRPr="00984429">
        <w:rPr>
          <w:lang w:val="en-GB"/>
        </w:rPr>
        <w:t>aximum one page</w:t>
      </w:r>
      <w:r w:rsidR="00582FC0" w:rsidRPr="00984429">
        <w:rPr>
          <w:lang w:val="en-GB"/>
        </w:rPr>
        <w:t xml:space="preserve"> (A4, all </w:t>
      </w:r>
      <w:r w:rsidR="00A444AA" w:rsidRPr="00984429">
        <w:rPr>
          <w:lang w:val="en-GB"/>
        </w:rPr>
        <w:t>margins 2.</w:t>
      </w:r>
      <w:r w:rsidR="006869AF" w:rsidRPr="00984429">
        <w:rPr>
          <w:lang w:val="en-GB"/>
        </w:rPr>
        <w:t>5 cm</w:t>
      </w:r>
      <w:r w:rsidR="00582FC0" w:rsidRPr="00984429">
        <w:rPr>
          <w:lang w:val="en-GB"/>
        </w:rPr>
        <w:t>)</w:t>
      </w:r>
      <w:r w:rsidR="00A444AA" w:rsidRPr="00984429">
        <w:rPr>
          <w:lang w:val="en-GB"/>
        </w:rPr>
        <w:t xml:space="preserve">. </w:t>
      </w:r>
      <w:r w:rsidR="001146D6">
        <w:rPr>
          <w:lang w:val="en-GB"/>
        </w:rPr>
        <w:t>Abstract may include references, figures, e</w:t>
      </w:r>
      <w:r w:rsidR="00FF2F2A" w:rsidRPr="00984429">
        <w:rPr>
          <w:lang w:val="en-GB"/>
        </w:rPr>
        <w:t>quations</w:t>
      </w:r>
      <w:r w:rsidR="001146D6">
        <w:rPr>
          <w:lang w:val="en-GB"/>
        </w:rPr>
        <w:t>,</w:t>
      </w:r>
      <w:r w:rsidR="00FF2F2A" w:rsidRPr="00984429">
        <w:rPr>
          <w:lang w:val="en-GB"/>
        </w:rPr>
        <w:t xml:space="preserve"> etc.</w:t>
      </w:r>
    </w:p>
    <w:p w:rsidR="000A6BAD" w:rsidRPr="00984429" w:rsidRDefault="000A6BAD" w:rsidP="00510856">
      <w:pPr>
        <w:rPr>
          <w:lang w:val="en-GB"/>
        </w:rPr>
      </w:pPr>
    </w:p>
    <w:p w:rsidR="0033260D" w:rsidRPr="00984429" w:rsidRDefault="000A6BAD" w:rsidP="00510856">
      <w:pPr>
        <w:rPr>
          <w:b/>
          <w:lang w:val="en-GB"/>
        </w:rPr>
      </w:pPr>
      <w:r w:rsidRPr="00984429">
        <w:rPr>
          <w:b/>
          <w:lang w:val="en-GB"/>
        </w:rPr>
        <w:t>Abstracts should be submitted on or before January 1</w:t>
      </w:r>
      <w:r w:rsidR="005843BF" w:rsidRPr="00984429">
        <w:rPr>
          <w:b/>
          <w:lang w:val="en-GB"/>
        </w:rPr>
        <w:t>5, 201</w:t>
      </w:r>
      <w:r w:rsidR="009549E1">
        <w:rPr>
          <w:b/>
          <w:lang w:val="en-GB"/>
        </w:rPr>
        <w:t>7</w:t>
      </w:r>
      <w:r w:rsidR="00972664" w:rsidRPr="00984429">
        <w:rPr>
          <w:b/>
          <w:lang w:val="en-GB"/>
        </w:rPr>
        <w:t xml:space="preserve"> as Word</w:t>
      </w:r>
      <w:r w:rsidR="00892DF1" w:rsidRPr="00984429">
        <w:rPr>
          <w:b/>
          <w:lang w:val="en-GB"/>
        </w:rPr>
        <w:t xml:space="preserve"> (or </w:t>
      </w:r>
      <w:r w:rsidR="00972664" w:rsidRPr="00984429">
        <w:rPr>
          <w:b/>
          <w:lang w:val="en-GB"/>
        </w:rPr>
        <w:t>RTF</w:t>
      </w:r>
      <w:r w:rsidR="00892DF1" w:rsidRPr="00984429">
        <w:rPr>
          <w:b/>
          <w:lang w:val="en-GB"/>
        </w:rPr>
        <w:t>)</w:t>
      </w:r>
      <w:r w:rsidR="00972664" w:rsidRPr="00984429">
        <w:rPr>
          <w:b/>
          <w:lang w:val="en-GB"/>
        </w:rPr>
        <w:t xml:space="preserve"> </w:t>
      </w:r>
      <w:r w:rsidR="00972664" w:rsidRPr="00984429">
        <w:rPr>
          <w:b/>
          <w:i/>
          <w:lang w:val="en-GB"/>
        </w:rPr>
        <w:t>and</w:t>
      </w:r>
      <w:r w:rsidR="00972664" w:rsidRPr="00984429">
        <w:rPr>
          <w:b/>
          <w:lang w:val="en-GB"/>
        </w:rPr>
        <w:t xml:space="preserve"> PDF file</w:t>
      </w:r>
      <w:r w:rsidR="001146D6">
        <w:rPr>
          <w:b/>
          <w:lang w:val="en-GB"/>
        </w:rPr>
        <w:t xml:space="preserve"> via em</w:t>
      </w:r>
      <w:r w:rsidRPr="00984429">
        <w:rPr>
          <w:b/>
          <w:lang w:val="en-GB"/>
        </w:rPr>
        <w:t>ai</w:t>
      </w:r>
      <w:r w:rsidRPr="009549E1">
        <w:rPr>
          <w:b/>
          <w:lang w:val="en-GB"/>
        </w:rPr>
        <w:t xml:space="preserve">l to </w:t>
      </w:r>
      <w:hyperlink r:id="rId7" w:history="1">
        <w:r w:rsidR="007B6D05" w:rsidRPr="005D0560">
          <w:rPr>
            <w:rStyle w:val="Hyperlink"/>
            <w:b/>
            <w:lang w:val="en-GB"/>
          </w:rPr>
          <w:t>info@modval14.kit.edu</w:t>
        </w:r>
      </w:hyperlink>
      <w:r w:rsidR="007B6D05">
        <w:rPr>
          <w:b/>
          <w:lang w:val="en-GB"/>
        </w:rPr>
        <w:t xml:space="preserve"> </w:t>
      </w:r>
      <w:r w:rsidR="009549E1" w:rsidRPr="009549E1">
        <w:rPr>
          <w:b/>
          <w:lang w:val="en-GB"/>
        </w:rPr>
        <w:t>.</w:t>
      </w:r>
    </w:p>
    <w:p w:rsidR="00CF6DA6" w:rsidRPr="00984429" w:rsidRDefault="00CF6DA6" w:rsidP="00510856">
      <w:pPr>
        <w:rPr>
          <w:lang w:val="en-GB"/>
        </w:rPr>
      </w:pPr>
    </w:p>
    <w:p w:rsidR="00D761A4" w:rsidRDefault="00D761A4" w:rsidP="00510856">
      <w:pPr>
        <w:rPr>
          <w:lang w:val="en-GB"/>
        </w:rPr>
      </w:pPr>
      <w:r w:rsidRPr="00984429">
        <w:rPr>
          <w:lang w:val="en-GB"/>
        </w:rPr>
        <w:t xml:space="preserve">The authors will be notified about the final program on February </w:t>
      </w:r>
      <w:r w:rsidR="005843BF" w:rsidRPr="00984429">
        <w:rPr>
          <w:lang w:val="en-GB"/>
        </w:rPr>
        <w:t>1, 201</w:t>
      </w:r>
      <w:r w:rsidR="009549E1">
        <w:rPr>
          <w:lang w:val="en-GB"/>
        </w:rPr>
        <w:t>7</w:t>
      </w:r>
      <w:r w:rsidRPr="00984429">
        <w:rPr>
          <w:lang w:val="en-GB"/>
        </w:rPr>
        <w:t>.</w:t>
      </w:r>
      <w:r w:rsidR="005843BF" w:rsidRPr="00984429">
        <w:rPr>
          <w:lang w:val="en-GB"/>
        </w:rPr>
        <w:t xml:space="preserve"> </w:t>
      </w:r>
      <w:r w:rsidRPr="00984429">
        <w:rPr>
          <w:lang w:val="en-GB"/>
        </w:rPr>
        <w:t>Registration deadline is February 15, 20</w:t>
      </w:r>
      <w:r w:rsidR="005843BF" w:rsidRPr="00984429">
        <w:rPr>
          <w:lang w:val="en-GB"/>
        </w:rPr>
        <w:t>1</w:t>
      </w:r>
      <w:r w:rsidR="009549E1">
        <w:rPr>
          <w:lang w:val="en-GB"/>
        </w:rPr>
        <w:t>7</w:t>
      </w:r>
      <w:r w:rsidRPr="00984429">
        <w:rPr>
          <w:lang w:val="en-GB"/>
        </w:rPr>
        <w:t>.</w:t>
      </w:r>
      <w:r w:rsidR="005843BF" w:rsidRPr="00984429">
        <w:rPr>
          <w:lang w:val="en-GB"/>
        </w:rPr>
        <w:t xml:space="preserve"> </w:t>
      </w:r>
      <w:r w:rsidRPr="00984429">
        <w:rPr>
          <w:lang w:val="en-GB"/>
        </w:rPr>
        <w:t xml:space="preserve">Online registration is possible via the symposium website at </w:t>
      </w:r>
      <w:hyperlink r:id="rId8" w:history="1">
        <w:r w:rsidR="009549E1" w:rsidRPr="00180EA0">
          <w:rPr>
            <w:rStyle w:val="Hyperlink"/>
            <w:lang w:val="en-GB"/>
          </w:rPr>
          <w:t>www.modval14.kit.edu</w:t>
        </w:r>
      </w:hyperlink>
      <w:r w:rsidR="008B0B6F" w:rsidRPr="00984429">
        <w:rPr>
          <w:lang w:val="en-GB"/>
        </w:rPr>
        <w:t>.</w:t>
      </w:r>
      <w:r w:rsidR="005843BF" w:rsidRPr="00984429">
        <w:rPr>
          <w:lang w:val="en-GB"/>
        </w:rPr>
        <w:t xml:space="preserve"> For questions, please contact the organizers at </w:t>
      </w:r>
      <w:hyperlink r:id="rId9" w:history="1">
        <w:r w:rsidR="007B6D05" w:rsidRPr="005D0560">
          <w:rPr>
            <w:rStyle w:val="Hyperlink"/>
            <w:lang w:val="en-GB"/>
          </w:rPr>
          <w:t>info@modval14.kit.edu</w:t>
        </w:r>
      </w:hyperlink>
      <w:r w:rsidR="005843BF" w:rsidRPr="00984429">
        <w:rPr>
          <w:lang w:val="en-GB"/>
        </w:rPr>
        <w:t>.</w:t>
      </w:r>
    </w:p>
    <w:p w:rsidR="00D761A4" w:rsidRDefault="00D761A4" w:rsidP="00510856">
      <w:pPr>
        <w:rPr>
          <w:lang w:val="en-GB"/>
        </w:rPr>
      </w:pPr>
    </w:p>
    <w:p w:rsidR="000A6BAD" w:rsidRDefault="000A6BAD" w:rsidP="00510856">
      <w:pPr>
        <w:rPr>
          <w:lang w:val="en-GB"/>
        </w:rPr>
      </w:pPr>
    </w:p>
    <w:p w:rsidR="000A6BAD" w:rsidRPr="000A6BAD" w:rsidRDefault="000A6BAD" w:rsidP="00510856">
      <w:pPr>
        <w:rPr>
          <w:lang w:val="en-GB"/>
        </w:rPr>
      </w:pPr>
    </w:p>
    <w:sectPr w:rsidR="000A6BAD" w:rsidRPr="000A6BAD" w:rsidSect="00AA162E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43" w:rsidRDefault="00A21E43">
      <w:r>
        <w:separator/>
      </w:r>
    </w:p>
  </w:endnote>
  <w:endnote w:type="continuationSeparator" w:id="0">
    <w:p w:rsidR="00A21E43" w:rsidRDefault="00A2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43" w:rsidRDefault="00A21E43">
      <w:r>
        <w:separator/>
      </w:r>
    </w:p>
  </w:footnote>
  <w:footnote w:type="continuationSeparator" w:id="0">
    <w:p w:rsidR="00A21E43" w:rsidRDefault="00A21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AA" w:rsidRPr="00A444AA" w:rsidRDefault="00A444AA" w:rsidP="00A444AA">
    <w:pPr>
      <w:jc w:val="center"/>
      <w:rPr>
        <w:sz w:val="21"/>
        <w:szCs w:val="21"/>
        <w:lang w:val="en-GB"/>
      </w:rPr>
    </w:pPr>
    <w:r w:rsidRPr="00A444AA">
      <w:rPr>
        <w:sz w:val="21"/>
        <w:szCs w:val="21"/>
        <w:lang w:val="en-GB"/>
      </w:rPr>
      <w:t>1</w:t>
    </w:r>
    <w:r w:rsidR="000E269A">
      <w:rPr>
        <w:sz w:val="21"/>
        <w:szCs w:val="21"/>
        <w:lang w:val="en-GB"/>
      </w:rPr>
      <w:t>4</w:t>
    </w:r>
    <w:r w:rsidRPr="006935D4">
      <w:rPr>
        <w:sz w:val="21"/>
        <w:szCs w:val="21"/>
        <w:vertAlign w:val="superscript"/>
        <w:lang w:val="en-GB"/>
      </w:rPr>
      <w:t>th</w:t>
    </w:r>
    <w:r w:rsidR="006935D4">
      <w:rPr>
        <w:sz w:val="21"/>
        <w:szCs w:val="21"/>
        <w:lang w:val="en-GB"/>
      </w:rPr>
      <w:t xml:space="preserve"> </w:t>
    </w:r>
    <w:r w:rsidRPr="00A444AA">
      <w:rPr>
        <w:sz w:val="21"/>
        <w:szCs w:val="21"/>
        <w:lang w:val="en-GB"/>
      </w:rPr>
      <w:t xml:space="preserve">Symposium on Fuel Cell and Battery Modelling and Experimental Validation – </w:t>
    </w:r>
    <w:proofErr w:type="spellStart"/>
    <w:r w:rsidRPr="00A444AA">
      <w:rPr>
        <w:sz w:val="21"/>
        <w:szCs w:val="21"/>
        <w:lang w:val="en-GB"/>
      </w:rPr>
      <w:t>ModVal</w:t>
    </w:r>
    <w:proofErr w:type="spellEnd"/>
    <w:r w:rsidRPr="00A444AA">
      <w:rPr>
        <w:sz w:val="21"/>
        <w:szCs w:val="21"/>
        <w:lang w:val="en-GB"/>
      </w:rPr>
      <w:t xml:space="preserve"> 1</w:t>
    </w:r>
    <w:r w:rsidR="000E269A">
      <w:rPr>
        <w:sz w:val="21"/>
        <w:szCs w:val="21"/>
        <w:lang w:val="en-GB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A8"/>
    <w:rsid w:val="00035A12"/>
    <w:rsid w:val="00053A6C"/>
    <w:rsid w:val="00076AA8"/>
    <w:rsid w:val="000A2BC7"/>
    <w:rsid w:val="000A6BAD"/>
    <w:rsid w:val="000E269A"/>
    <w:rsid w:val="001125BF"/>
    <w:rsid w:val="001146D6"/>
    <w:rsid w:val="001374C6"/>
    <w:rsid w:val="00160726"/>
    <w:rsid w:val="0016737E"/>
    <w:rsid w:val="00180EA0"/>
    <w:rsid w:val="001A1162"/>
    <w:rsid w:val="001C34B6"/>
    <w:rsid w:val="001D31A4"/>
    <w:rsid w:val="002040EF"/>
    <w:rsid w:val="0021147A"/>
    <w:rsid w:val="00260A8B"/>
    <w:rsid w:val="00263242"/>
    <w:rsid w:val="002A350C"/>
    <w:rsid w:val="002B79B5"/>
    <w:rsid w:val="002E0F8E"/>
    <w:rsid w:val="002E5991"/>
    <w:rsid w:val="0033260D"/>
    <w:rsid w:val="003A5C62"/>
    <w:rsid w:val="003C2E6C"/>
    <w:rsid w:val="00404793"/>
    <w:rsid w:val="004D21FA"/>
    <w:rsid w:val="004E2979"/>
    <w:rsid w:val="00510856"/>
    <w:rsid w:val="00515D92"/>
    <w:rsid w:val="00551C4A"/>
    <w:rsid w:val="00582FC0"/>
    <w:rsid w:val="005843BF"/>
    <w:rsid w:val="00593204"/>
    <w:rsid w:val="00594DE4"/>
    <w:rsid w:val="005E3C85"/>
    <w:rsid w:val="00613824"/>
    <w:rsid w:val="006276EC"/>
    <w:rsid w:val="00672140"/>
    <w:rsid w:val="006869AF"/>
    <w:rsid w:val="0069322E"/>
    <w:rsid w:val="006935D4"/>
    <w:rsid w:val="006F4DFC"/>
    <w:rsid w:val="00761155"/>
    <w:rsid w:val="007615F8"/>
    <w:rsid w:val="0077255F"/>
    <w:rsid w:val="00781066"/>
    <w:rsid w:val="007B6D05"/>
    <w:rsid w:val="00803371"/>
    <w:rsid w:val="008271F2"/>
    <w:rsid w:val="00892DF1"/>
    <w:rsid w:val="008B0B6F"/>
    <w:rsid w:val="008B0FEC"/>
    <w:rsid w:val="009549E1"/>
    <w:rsid w:val="00972664"/>
    <w:rsid w:val="00984429"/>
    <w:rsid w:val="009A4512"/>
    <w:rsid w:val="00A21E43"/>
    <w:rsid w:val="00A444AA"/>
    <w:rsid w:val="00A81D68"/>
    <w:rsid w:val="00AA162E"/>
    <w:rsid w:val="00B72611"/>
    <w:rsid w:val="00B8252D"/>
    <w:rsid w:val="00B8276D"/>
    <w:rsid w:val="00BD72A7"/>
    <w:rsid w:val="00BF2119"/>
    <w:rsid w:val="00C05CDA"/>
    <w:rsid w:val="00CD25E0"/>
    <w:rsid w:val="00CE383D"/>
    <w:rsid w:val="00CF6DA6"/>
    <w:rsid w:val="00D761A4"/>
    <w:rsid w:val="00D8531A"/>
    <w:rsid w:val="00E1565B"/>
    <w:rsid w:val="00F505DD"/>
    <w:rsid w:val="00FD55D2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0856"/>
    <w:pPr>
      <w:spacing w:after="0" w:line="240" w:lineRule="auto"/>
      <w:jc w:val="both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urier">
    <w:name w:val="Courier"/>
    <w:basedOn w:val="Absatz-Standardschriftart"/>
    <w:uiPriority w:val="99"/>
    <w:rsid w:val="0021147A"/>
    <w:rPr>
      <w:rFonts w:ascii="Courier" w:hAnsi="Courier" w:cs="Times New Roman"/>
    </w:rPr>
  </w:style>
  <w:style w:type="character" w:styleId="Hyperlink">
    <w:name w:val="Hyperlink"/>
    <w:basedOn w:val="Absatz-Standardschriftart"/>
    <w:uiPriority w:val="99"/>
    <w:rsid w:val="00076AA8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E156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E156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Times New Roman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146D6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0856"/>
    <w:pPr>
      <w:spacing w:after="0" w:line="240" w:lineRule="auto"/>
      <w:jc w:val="both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urier">
    <w:name w:val="Courier"/>
    <w:basedOn w:val="Absatz-Standardschriftart"/>
    <w:uiPriority w:val="99"/>
    <w:rsid w:val="0021147A"/>
    <w:rPr>
      <w:rFonts w:ascii="Courier" w:hAnsi="Courier" w:cs="Times New Roman"/>
    </w:rPr>
  </w:style>
  <w:style w:type="character" w:styleId="Hyperlink">
    <w:name w:val="Hyperlink"/>
    <w:basedOn w:val="Absatz-Standardschriftart"/>
    <w:uiPriority w:val="99"/>
    <w:rsid w:val="00076AA8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E156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E156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Times New Roman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146D6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val14.kit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odval14.kit.edu?subject=Modval%2014%20Abstract%20Submissio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odval14.kit.edu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Abstract for the 6th Symposium on Fuel Cell Modelling and Experimental Validation – MODVAL 6</vt:lpstr>
    </vt:vector>
  </TitlesOfParts>
  <Company>DLR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for the 6th Symposium on Fuel Cell Modelling and Experimental Validation – MODVAL 6</dc:title>
  <dc:creator>Wolfgang G. Bessler</dc:creator>
  <cp:lastModifiedBy>Cornelia Endler-Schuck</cp:lastModifiedBy>
  <cp:revision>2</cp:revision>
  <dcterms:created xsi:type="dcterms:W3CDTF">2016-09-01T06:23:00Z</dcterms:created>
  <dcterms:modified xsi:type="dcterms:W3CDTF">2016-09-01T06:23:00Z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